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6C" w:rsidRDefault="00427B12" w:rsidP="00EA020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427B12" w:rsidRPr="00AF2921" w:rsidRDefault="00427B12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</w:pPr>
      <w:r w:rsidRPr="00F33B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 w:rsidR="00204694" w:rsidRPr="00F33B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Удостоверения за професионално обучение</w:t>
      </w:r>
      <w:r w:rsidR="006A6C2C" w:rsidRPr="00F33B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</w:t>
      </w:r>
      <w:r w:rsidR="006A6C2C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204694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Свидетелства </w:t>
      </w:r>
      <w:r w:rsidR="006A6C2C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професионална квалификация</w:t>
      </w:r>
      <w:r w:rsidR="00013704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2. Правно основание за предоставянето на административната услуга/издаването на индивидуалния административен </w:t>
      </w:r>
      <w:r w:rsidR="00AF29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акт</w:t>
      </w:r>
    </w:p>
    <w:p w:rsidR="00013704" w:rsidRDefault="005E6E47" w:rsidP="00EA020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</w:t>
      </w:r>
      <w:r w:rsidR="00B00660"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38 и чл. 39 </w:t>
      </w:r>
      <w:r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 </w:t>
      </w:r>
      <w:r w:rsidR="00B00660"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професионалното</w:t>
      </w:r>
      <w:r w:rsid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образование и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Default="00427B12" w:rsidP="00EA020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</w:t>
      </w:r>
      <w:r w:rsidR="00AF29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дивидуалния административен акт</w:t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CC2EC3" w:rsidRPr="00AF2921" w:rsidRDefault="00EA4E31" w:rsidP="00EA0410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гимназии; училища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изкуствата; спортни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духовни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 -  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когато осигуряват професионална подготовка в профе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сионално направление "Религия";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местата за лишаване от свобода; 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специални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 - възпитателни училища интернати и со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циално-педагогически интернати; обединени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средни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профилирани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гимназии; вечерни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специални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 - за обучение и подкрепа на ученици със сензорни уврежд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ания, в отделни паралелки в тях;</w:t>
      </w:r>
      <w:r w:rsidR="00B268CC" w:rsidRPr="00B268C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268CC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професионалните колежи; центр</w:t>
      </w:r>
      <w:r w:rsidR="00AF292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овете за професионално обучение</w:t>
      </w:r>
      <w:r w:rsidR="00AF29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</w:t>
      </w:r>
    </w:p>
    <w:p w:rsidR="007F7D4A" w:rsidRPr="00E0181B" w:rsidRDefault="00427B12" w:rsidP="00EA020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D062BE" w:rsidRDefault="00303AAB" w:rsidP="00EA0410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E53A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="00E53ABE" w:rsidRPr="00725DC8">
        <w:t xml:space="preserve"> </w:t>
      </w:r>
      <w:r w:rsidR="00E53ABE"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E53A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Свидетелство за професионална квалификация </w:t>
      </w:r>
      <w:r w:rsidR="00E53A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="00E53ABE" w:rsidRPr="007C40B6">
        <w:t xml:space="preserve"> </w:t>
      </w:r>
      <w:r w:rsidR="00E53A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Свидетелство за </w:t>
      </w:r>
      <w:r w:rsidR="00F33B64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правоспособност</w:t>
      </w:r>
      <w:r w:rsidR="00E53A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</w:t>
      </w:r>
      <w:r w:rsidR="00D062BE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реда на </w:t>
      </w:r>
      <w:r w:rsidR="00013704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Наредба </w:t>
      </w:r>
      <w:r w:rsid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</w:t>
      </w:r>
      <w:r w:rsidR="00013704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 8</w:t>
      </w:r>
      <w:r w:rsidR="00E53A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11.08.</w:t>
      </w:r>
      <w:r w:rsidR="00013704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2016 г. за информацията и документите за системата на предучилищното и училищното образование</w:t>
      </w:r>
      <w:r w:rsidR="00D062BE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B26570" w:rsidRPr="00B773EF" w:rsidRDefault="00123A95" w:rsidP="00EA041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="00B26570" w:rsidRPr="00725DC8">
        <w:t xml:space="preserve"> </w:t>
      </w:r>
      <w:r w:rsidR="00B26570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професионално обучение 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 издава</w:t>
      </w:r>
      <w:r w:rsidR="00B26570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удостоверяване на завършено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 обучени</w:t>
      </w:r>
      <w:r w:rsidR="00AF292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26570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всички обучаеми след успешно положен изпит за придобиване на квалификация по част от професията, за актуализиране или за разширяване на професионалната квалификация</w:t>
      </w:r>
      <w:r w:rsidR="00AF292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;</w:t>
      </w:r>
    </w:p>
    <w:p w:rsidR="003A5C86" w:rsidRDefault="00313958" w:rsidP="00EA041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</w:t>
      </w:r>
      <w:r w:rsidR="00123A9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BF3EF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професионална квалиф</w:t>
      </w:r>
      <w:r w:rsidR="00D31A2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икация</w:t>
      </w:r>
      <w:r w:rsidR="006B5269" w:rsidRPr="00313958">
        <w:t xml:space="preserve"> </w:t>
      </w:r>
      <w:r w:rsidR="00AF292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 издава</w:t>
      </w:r>
      <w:r w:rsidR="00BF3EF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всички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обучаеми</w:t>
      </w:r>
      <w:r w:rsidR="00BF3EF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</w:t>
      </w:r>
      <w:r w:rsidR="003A5C8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лед успешно положен държавен и</w:t>
      </w:r>
      <w:r w:rsidR="003A5C86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зпит за придобиване на професионална квалификация</w:t>
      </w:r>
      <w:r w:rsidR="00AF292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;</w:t>
      </w:r>
    </w:p>
    <w:p w:rsidR="00313958" w:rsidRPr="006D5CCC" w:rsidRDefault="00313958" w:rsidP="00EA041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</w:t>
      </w:r>
      <w:r w:rsidR="00123A9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AF292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правоспособност се издава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424B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условия и ред</w:t>
      </w:r>
      <w:r w:rsidR="00AF292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B424B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определени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наредби на министъра на образованието и науката, освен ако в закон </w:t>
      </w:r>
      <w:r w:rsidR="00B424B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не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 </w:t>
      </w:r>
      <w:r w:rsidR="00AF292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предвидено друго;</w:t>
      </w:r>
    </w:p>
    <w:p w:rsidR="001B3F0D" w:rsidRDefault="0017716C" w:rsidP="00EA041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Pr="00725DC8">
        <w:t xml:space="preserve"> </w:t>
      </w:r>
      <w:r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0678C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Свидетелство за професионална квалификация</w:t>
      </w:r>
      <w:r w:rsidR="000678C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7C40B6">
        <w:t xml:space="preserve"> </w:t>
      </w:r>
      <w:r w:rsid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Свидетелство за правоспособност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17716C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издават на бланка и се подпечатва</w:t>
      </w:r>
      <w:r w:rsidR="000678C7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1771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изискванията н</w:t>
      </w:r>
      <w:r w:rsidR="00AF2921">
        <w:rPr>
          <w:rFonts w:ascii="Times New Roman" w:eastAsia="Times New Roman" w:hAnsi="Times New Roman" w:cs="Times New Roman"/>
          <w:sz w:val="24"/>
          <w:szCs w:val="24"/>
          <w:lang w:eastAsia="bg-BG"/>
        </w:rPr>
        <w:t>а Приложение № 4 от Наредба № 8;</w:t>
      </w:r>
    </w:p>
    <w:p w:rsidR="00BF3EF6" w:rsidRPr="00323272" w:rsidRDefault="003D64AC" w:rsidP="00EA041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Pr="00725DC8">
        <w:t xml:space="preserve"> </w:t>
      </w:r>
      <w:r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C95F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Свидетелство за професионална квалификация </w:t>
      </w:r>
      <w:r w:rsidR="006B52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="006B5269" w:rsidRPr="006B5269">
        <w:t xml:space="preserve"> </w:t>
      </w:r>
      <w:r w:rsidR="006B5269" w:rsidRPr="006B52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Свидетелство за правоспособност</w:t>
      </w:r>
      <w:r w:rsidR="006B52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</w:t>
      </w:r>
      <w:r w:rsidR="006B5269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в 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AF29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8;</w:t>
      </w:r>
    </w:p>
    <w:p w:rsidR="00323272" w:rsidRPr="00323272" w:rsidRDefault="00323272" w:rsidP="00EA041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3232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</w:t>
      </w:r>
      <w:r w:rsidRPr="003232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Удостоверението</w:t>
      </w:r>
      <w:r w:rsidRPr="00323272">
        <w:t xml:space="preserve"> </w:t>
      </w:r>
      <w:r w:rsidR="00C95F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обучение,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Свидетелството</w:t>
      </w:r>
      <w:r w:rsid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професионална квалификация 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323272">
        <w:t xml:space="preserve"> 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</w:t>
      </w:r>
      <w:r w:rsid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идетелството за правоспособност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се въвеждат като основни данни и сканирани изображения </w:t>
      </w:r>
      <w:r w:rsidRPr="00323272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Регистъра на документите за завършено основно образование, средно образование и/или придобита степен на професионална квалификация </w:t>
      </w:r>
    </w:p>
    <w:p w:rsidR="00D062BE" w:rsidRPr="008A5DC1" w:rsidRDefault="00D062BE" w:rsidP="00EA04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EA0208" w:rsidP="00EA020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AF29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заявяване на услугата</w:t>
      </w:r>
    </w:p>
    <w:p w:rsidR="00E0181B" w:rsidRDefault="00972159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</w:t>
      </w:r>
      <w:r w:rsid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</w:t>
      </w:r>
      <w:r w:rsidR="00EA0208" w:rsidRP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</w:t>
      </w:r>
      <w:r w:rsidR="00EA0208" w:rsidRPr="00EA0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Удостоверения за професионално обучение и Свидетелства за професионална квалификация </w:t>
      </w:r>
      <w:r w:rsidR="00EA0208" w:rsidRP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е необходимо заявяване</w:t>
      </w:r>
      <w:r w:rsid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EA0208" w:rsidRPr="00EA0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</w:t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услугата по електронен път</w:t>
      </w:r>
    </w:p>
    <w:p w:rsidR="00D80548" w:rsidRDefault="00EA0208" w:rsidP="00EA020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EA0208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</w:t>
      </w:r>
      <w:r w:rsidR="00AF29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дивидуалния административен акт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897BD3" w:rsidRDefault="00427B12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Такси или цени, основание за тяхното</w:t>
      </w:r>
      <w:r w:rsidR="00AF29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определяне и начини на плащане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EA0208" w:rsidP="00EA020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Орган, осъществяващ контрол върху дейността на органа</w:t>
      </w:r>
      <w:r w:rsidR="00AF29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по предоставянето на услугата</w:t>
      </w:r>
    </w:p>
    <w:p w:rsidR="00B24073" w:rsidRDefault="00897BD3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A17CB" w:rsidRDefault="009A17CB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Националната агенция за професионално образование и обучение</w:t>
      </w:r>
    </w:p>
    <w:p w:rsidR="00972159" w:rsidRDefault="00B24073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</w:t>
      </w:r>
      <w:r w:rsidR="009A17C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образованието и науката</w:t>
      </w:r>
    </w:p>
    <w:p w:rsidR="00007BDA" w:rsidRDefault="00007BDA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007BDA" w:rsidRDefault="00007BDA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897BD3" w:rsidRDefault="00427B12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Ред, включително срокове за обжалване на действията на орган</w:t>
      </w:r>
      <w:r w:rsidR="00AF29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 по предоставянето на услугата</w:t>
      </w:r>
    </w:p>
    <w:p w:rsidR="009A17CB" w:rsidRDefault="009A17CB" w:rsidP="00EA02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Отказът за издаване на </w:t>
      </w:r>
      <w:r w:rsidR="00E320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="00E3208D" w:rsidRPr="00725DC8">
        <w:t xml:space="preserve"> </w:t>
      </w:r>
      <w:r w:rsidR="00E3208D"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E320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Свидетелство за професионална </w:t>
      </w:r>
      <w:r w:rsidR="00E3208D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квалификация и</w:t>
      </w:r>
      <w:r w:rsidR="00E3208D" w:rsidRPr="007C40B6">
        <w:t xml:space="preserve"> </w:t>
      </w:r>
      <w:r w:rsidR="007C40B6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Свидетелство за правоспособност</w:t>
      </w:r>
      <w:r w:rsidR="00E3208D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обжалва</w:t>
      </w:r>
      <w:r w:rsidR="00A35F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реда на АПК пред Административния съд</w:t>
      </w:r>
      <w:r w:rsidR="00AF292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EA0208" w:rsidRPr="00007BDA" w:rsidRDefault="00427B12" w:rsidP="00007BDA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620459" w:rsidRDefault="00620459" w:rsidP="00EA0208">
      <w:pPr>
        <w:spacing w:after="0" w:line="360" w:lineRule="auto"/>
        <w:ind w:firstLine="708"/>
        <w:rPr>
          <w:rFonts w:ascii="Times New Roman" w:hAnsi="Times New Roman"/>
          <w:sz w:val="24"/>
          <w:szCs w:val="24"/>
          <w:lang w:val="en-US"/>
        </w:rPr>
      </w:pPr>
      <w:hyperlink r:id="rId6" w:history="1">
        <w:r w:rsidRPr="006F24DF">
          <w:rPr>
            <w:rStyle w:val="a4"/>
            <w:rFonts w:ascii="Times New Roman" w:hAnsi="Times New Roman"/>
            <w:sz w:val="24"/>
            <w:szCs w:val="24"/>
            <w:lang w:val="en-US"/>
          </w:rPr>
          <w:t>pgt_slivnitsa@abv.bg</w:t>
        </w:r>
      </w:hyperlink>
    </w:p>
    <w:p w:rsidR="00C861C0" w:rsidRPr="00AF2921" w:rsidRDefault="00897BD3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</w:t>
      </w:r>
      <w:r w:rsidR="00AF29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чаване на резултата от услугата</w:t>
      </w:r>
    </w:p>
    <w:p w:rsidR="00897BD3" w:rsidRDefault="00897BD3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Лично или чрез </w:t>
      </w:r>
      <w:r w:rsidR="0008674E" w:rsidRP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упълномощено лице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A6845" w:rsidRPr="002A6845" w:rsidRDefault="002A6845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2A6845" w:rsidRPr="002A6845" w:rsidSect="00D31A2F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5F3D0310"/>
    <w:multiLevelType w:val="hybridMultilevel"/>
    <w:tmpl w:val="E3DAA1F4"/>
    <w:lvl w:ilvl="0" w:tplc="2CAC1DA0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07BDA"/>
    <w:rsid w:val="000133E0"/>
    <w:rsid w:val="00013704"/>
    <w:rsid w:val="000678C7"/>
    <w:rsid w:val="0008674E"/>
    <w:rsid w:val="000C784C"/>
    <w:rsid w:val="000E6793"/>
    <w:rsid w:val="00123A95"/>
    <w:rsid w:val="0017716C"/>
    <w:rsid w:val="0018327F"/>
    <w:rsid w:val="0018405D"/>
    <w:rsid w:val="001B3F0D"/>
    <w:rsid w:val="001B440B"/>
    <w:rsid w:val="001B7D5A"/>
    <w:rsid w:val="001E476C"/>
    <w:rsid w:val="00204694"/>
    <w:rsid w:val="00205F71"/>
    <w:rsid w:val="00212DA2"/>
    <w:rsid w:val="002A3949"/>
    <w:rsid w:val="002A6845"/>
    <w:rsid w:val="002D6051"/>
    <w:rsid w:val="002E4AF7"/>
    <w:rsid w:val="00303AAB"/>
    <w:rsid w:val="00313958"/>
    <w:rsid w:val="00321F1D"/>
    <w:rsid w:val="00323272"/>
    <w:rsid w:val="0035287D"/>
    <w:rsid w:val="00383D9A"/>
    <w:rsid w:val="00397317"/>
    <w:rsid w:val="003A5C86"/>
    <w:rsid w:val="003D3408"/>
    <w:rsid w:val="003D64AC"/>
    <w:rsid w:val="00420405"/>
    <w:rsid w:val="00427B12"/>
    <w:rsid w:val="004E1E54"/>
    <w:rsid w:val="004F781D"/>
    <w:rsid w:val="00500ED8"/>
    <w:rsid w:val="005205E6"/>
    <w:rsid w:val="00564843"/>
    <w:rsid w:val="005A73C4"/>
    <w:rsid w:val="005C4805"/>
    <w:rsid w:val="005E5A87"/>
    <w:rsid w:val="005E6E47"/>
    <w:rsid w:val="006139A2"/>
    <w:rsid w:val="00620459"/>
    <w:rsid w:val="006622AD"/>
    <w:rsid w:val="00666F6B"/>
    <w:rsid w:val="006A6C2C"/>
    <w:rsid w:val="006B5269"/>
    <w:rsid w:val="006D5CCC"/>
    <w:rsid w:val="00725DC8"/>
    <w:rsid w:val="00780196"/>
    <w:rsid w:val="0078023A"/>
    <w:rsid w:val="00797452"/>
    <w:rsid w:val="007C40B6"/>
    <w:rsid w:val="007E444B"/>
    <w:rsid w:val="007F7D4A"/>
    <w:rsid w:val="00811EA3"/>
    <w:rsid w:val="00853C42"/>
    <w:rsid w:val="00897BD3"/>
    <w:rsid w:val="008A5DC1"/>
    <w:rsid w:val="0094149C"/>
    <w:rsid w:val="00972159"/>
    <w:rsid w:val="00982AEF"/>
    <w:rsid w:val="0099292E"/>
    <w:rsid w:val="00994A21"/>
    <w:rsid w:val="009A17CB"/>
    <w:rsid w:val="009C3CDF"/>
    <w:rsid w:val="009D656C"/>
    <w:rsid w:val="009E4DAE"/>
    <w:rsid w:val="00A13105"/>
    <w:rsid w:val="00A35F7A"/>
    <w:rsid w:val="00A81F6B"/>
    <w:rsid w:val="00A9031D"/>
    <w:rsid w:val="00AF2921"/>
    <w:rsid w:val="00B00660"/>
    <w:rsid w:val="00B13359"/>
    <w:rsid w:val="00B145FD"/>
    <w:rsid w:val="00B24073"/>
    <w:rsid w:val="00B26570"/>
    <w:rsid w:val="00B268CC"/>
    <w:rsid w:val="00B424B4"/>
    <w:rsid w:val="00B45B0D"/>
    <w:rsid w:val="00B773EF"/>
    <w:rsid w:val="00BE085B"/>
    <w:rsid w:val="00BE56D4"/>
    <w:rsid w:val="00BE693E"/>
    <w:rsid w:val="00BF3EF6"/>
    <w:rsid w:val="00C20595"/>
    <w:rsid w:val="00C418C7"/>
    <w:rsid w:val="00C65EAB"/>
    <w:rsid w:val="00C861C0"/>
    <w:rsid w:val="00C920CE"/>
    <w:rsid w:val="00C95FAF"/>
    <w:rsid w:val="00CA3AD7"/>
    <w:rsid w:val="00CC2EC3"/>
    <w:rsid w:val="00CD6854"/>
    <w:rsid w:val="00CF3CB6"/>
    <w:rsid w:val="00CF4D77"/>
    <w:rsid w:val="00D062BE"/>
    <w:rsid w:val="00D13FD8"/>
    <w:rsid w:val="00D27346"/>
    <w:rsid w:val="00D31A2F"/>
    <w:rsid w:val="00D31AB7"/>
    <w:rsid w:val="00D51491"/>
    <w:rsid w:val="00D80548"/>
    <w:rsid w:val="00DA16A0"/>
    <w:rsid w:val="00DA3666"/>
    <w:rsid w:val="00DC3671"/>
    <w:rsid w:val="00E0181B"/>
    <w:rsid w:val="00E26A7B"/>
    <w:rsid w:val="00E3208D"/>
    <w:rsid w:val="00E53ABE"/>
    <w:rsid w:val="00E55DC0"/>
    <w:rsid w:val="00E6138D"/>
    <w:rsid w:val="00E81490"/>
    <w:rsid w:val="00EA0208"/>
    <w:rsid w:val="00EA0410"/>
    <w:rsid w:val="00EA2FB5"/>
    <w:rsid w:val="00EA4E31"/>
    <w:rsid w:val="00ED741D"/>
    <w:rsid w:val="00EE7249"/>
    <w:rsid w:val="00F33B64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045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04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1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t_slivnitsa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Kameliya K Koleva</dc:creator>
  <cp:keywords/>
  <dc:description/>
  <cp:lastModifiedBy>Франк</cp:lastModifiedBy>
  <cp:revision>67</cp:revision>
  <dcterms:created xsi:type="dcterms:W3CDTF">2018-12-11T11:25:00Z</dcterms:created>
  <dcterms:modified xsi:type="dcterms:W3CDTF">2020-01-31T06:19:00Z</dcterms:modified>
</cp:coreProperties>
</file>